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5D" w:rsidRPr="00050F5D" w:rsidRDefault="00050F5D" w:rsidP="00050F5D">
      <w:pPr>
        <w:widowControl/>
        <w:shd w:val="clear" w:color="auto" w:fill="FAFAFA"/>
        <w:spacing w:before="100" w:beforeAutospacing="1" w:after="225" w:line="390" w:lineRule="atLeast"/>
        <w:jc w:val="left"/>
        <w:rPr>
          <w:rFonts w:ascii="宋体" w:eastAsia="宋体" w:hAnsi="宋体" w:cs="Arial"/>
          <w:color w:val="000000"/>
          <w:kern w:val="0"/>
          <w:szCs w:val="21"/>
        </w:rPr>
      </w:pPr>
      <w:bookmarkStart w:id="0" w:name="_GoBack"/>
      <w:r w:rsidRPr="00050F5D">
        <w:rPr>
          <w:rFonts w:ascii="宋体" w:eastAsia="宋体" w:hAnsi="宋体" w:cs="Arial" w:hint="eastAsia"/>
          <w:color w:val="000000"/>
          <w:kern w:val="0"/>
          <w:szCs w:val="21"/>
        </w:rPr>
        <w:t>革命先烈的英雄事迹——杨靖宇</w:t>
      </w:r>
    </w:p>
    <w:bookmarkEnd w:id="0"/>
    <w:p w:rsidR="00050F5D" w:rsidRPr="00050F5D" w:rsidRDefault="00050F5D" w:rsidP="00050F5D">
      <w:pPr>
        <w:widowControl/>
        <w:shd w:val="clear" w:color="auto" w:fill="FAFAFA"/>
        <w:spacing w:before="100" w:beforeAutospacing="1" w:after="225" w:line="390" w:lineRule="atLeast"/>
        <w:jc w:val="left"/>
        <w:rPr>
          <w:rFonts w:ascii="宋体" w:eastAsia="宋体" w:hAnsi="宋体" w:cs="Arial" w:hint="eastAsia"/>
          <w:color w:val="000000"/>
          <w:kern w:val="0"/>
          <w:szCs w:val="21"/>
        </w:rPr>
      </w:pPr>
      <w:r w:rsidRPr="00050F5D">
        <w:rPr>
          <w:rFonts w:ascii="宋体" w:eastAsia="宋体" w:hAnsi="宋体" w:cs="Arial" w:hint="eastAsia"/>
          <w:color w:val="000000"/>
          <w:kern w:val="0"/>
          <w:szCs w:val="21"/>
        </w:rPr>
        <w:t>杨靖宇是我党我军优秀的高级军事指挥将领。他原名马尚德，字</w:t>
      </w:r>
      <w:proofErr w:type="gramStart"/>
      <w:r w:rsidRPr="00050F5D">
        <w:rPr>
          <w:rFonts w:ascii="宋体" w:eastAsia="宋体" w:hAnsi="宋体" w:cs="Arial" w:hint="eastAsia"/>
          <w:color w:val="000000"/>
          <w:kern w:val="0"/>
          <w:szCs w:val="21"/>
        </w:rPr>
        <w:t>骥</w:t>
      </w:r>
      <w:proofErr w:type="gramEnd"/>
      <w:r w:rsidRPr="00050F5D">
        <w:rPr>
          <w:rFonts w:ascii="宋体" w:eastAsia="宋体" w:hAnsi="宋体" w:cs="Arial" w:hint="eastAsia"/>
          <w:color w:val="000000"/>
          <w:kern w:val="0"/>
          <w:szCs w:val="21"/>
        </w:rPr>
        <w:t>生。1905年出生，1926年加入中国共产主义青年团，1927年6月加入中国共产党。1936年7月，任中共南满省委书记、东北抗日联军第一军军长兼政治委员、东北抗日联军第一路军总司令兼政治委员等职。他率部长期转战于长白山</w:t>
      </w:r>
      <w:proofErr w:type="gramStart"/>
      <w:r w:rsidRPr="00050F5D">
        <w:rPr>
          <w:rFonts w:ascii="宋体" w:eastAsia="宋体" w:hAnsi="宋体" w:cs="Arial" w:hint="eastAsia"/>
          <w:color w:val="000000"/>
          <w:kern w:val="0"/>
          <w:szCs w:val="21"/>
        </w:rPr>
        <w:t>麓</w:t>
      </w:r>
      <w:proofErr w:type="gramEnd"/>
      <w:r w:rsidRPr="00050F5D">
        <w:rPr>
          <w:rFonts w:ascii="宋体" w:eastAsia="宋体" w:hAnsi="宋体" w:cs="Arial" w:hint="eastAsia"/>
          <w:color w:val="000000"/>
          <w:kern w:val="0"/>
          <w:szCs w:val="21"/>
        </w:rPr>
        <w:t>、松花江、鸭绿江畔，活动足迹遍及30个县，是我国的英雄。</w:t>
      </w:r>
      <w:r w:rsidRPr="00050F5D">
        <w:rPr>
          <w:rFonts w:ascii="宋体" w:eastAsia="宋体" w:hAnsi="宋体" w:cs="Arial" w:hint="eastAsia"/>
          <w:color w:val="000000"/>
          <w:kern w:val="0"/>
          <w:szCs w:val="21"/>
        </w:rPr>
        <w:br/>
        <w:t>杨靖宇牺牲前五天。“讨伐队”将已无力奔跑的杨靖宇包围在一片小树林中。他们逐步逼近到50米处，喊话劝降，对方“连答应的神色也没有，依然用手枪向讨伐队射击”。日军见生擒困难就猛烈开火，有一弹击中胸部，对方才“被打倒而绝命”。日军根据追踪估算，认为他缺粮已有半个月，完全断粮也至少在5天以上，能够在零下20摄氏度且没有房屋的山林中坚持下来简直不可思议，于是将遗体送到县医院解剖。当肠胃被切开后，看到的只是草根和棉絮。日本军官狠狠地说：“算他是支那的一条好汉!”日本关东军在烈士殉难处破例举行了一个祭奠仪式和对躯体的葬礼，以杨靖宇的顽强为</w:t>
      </w:r>
      <w:proofErr w:type="gramStart"/>
      <w:r w:rsidRPr="00050F5D">
        <w:rPr>
          <w:rFonts w:ascii="宋体" w:eastAsia="宋体" w:hAnsi="宋体" w:cs="Arial" w:hint="eastAsia"/>
          <w:color w:val="000000"/>
          <w:kern w:val="0"/>
          <w:szCs w:val="21"/>
        </w:rPr>
        <w:t>为</w:t>
      </w:r>
      <w:proofErr w:type="gramEnd"/>
      <w:r w:rsidRPr="00050F5D">
        <w:rPr>
          <w:rFonts w:ascii="宋体" w:eastAsia="宋体" w:hAnsi="宋体" w:cs="Arial" w:hint="eastAsia"/>
          <w:color w:val="000000"/>
          <w:kern w:val="0"/>
          <w:szCs w:val="21"/>
        </w:rPr>
        <w:t>纪念他，1946年，东北人民政府</w:t>
      </w:r>
      <w:proofErr w:type="gramStart"/>
      <w:r w:rsidRPr="00050F5D">
        <w:rPr>
          <w:rFonts w:ascii="宋体" w:eastAsia="宋体" w:hAnsi="宋体" w:cs="Arial" w:hint="eastAsia"/>
          <w:color w:val="000000"/>
          <w:kern w:val="0"/>
          <w:szCs w:val="21"/>
        </w:rPr>
        <w:t>将蒙江县</w:t>
      </w:r>
      <w:proofErr w:type="gramEnd"/>
      <w:r w:rsidRPr="00050F5D">
        <w:rPr>
          <w:rFonts w:ascii="宋体" w:eastAsia="宋体" w:hAnsi="宋体" w:cs="Arial" w:hint="eastAsia"/>
          <w:color w:val="000000"/>
          <w:kern w:val="0"/>
          <w:szCs w:val="21"/>
        </w:rPr>
        <w:t>改名为靖宇县。</w:t>
      </w:r>
    </w:p>
    <w:p w:rsidR="003756A8" w:rsidRPr="00050F5D" w:rsidRDefault="003756A8"/>
    <w:sectPr w:rsidR="003756A8" w:rsidRPr="00050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B2" w:rsidRDefault="008970B2" w:rsidP="00050F5D">
      <w:r>
        <w:separator/>
      </w:r>
    </w:p>
  </w:endnote>
  <w:endnote w:type="continuationSeparator" w:id="0">
    <w:p w:rsidR="008970B2" w:rsidRDefault="008970B2" w:rsidP="0005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B2" w:rsidRDefault="008970B2" w:rsidP="00050F5D">
      <w:r>
        <w:separator/>
      </w:r>
    </w:p>
  </w:footnote>
  <w:footnote w:type="continuationSeparator" w:id="0">
    <w:p w:rsidR="008970B2" w:rsidRDefault="008970B2" w:rsidP="0005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86"/>
    <w:rsid w:val="00050F5D"/>
    <w:rsid w:val="00095186"/>
    <w:rsid w:val="003756A8"/>
    <w:rsid w:val="008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F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F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345">
              <w:marLeft w:val="0"/>
              <w:marRight w:val="0"/>
              <w:marTop w:val="0"/>
              <w:marBottom w:val="0"/>
              <w:divBdr>
                <w:top w:val="single" w:sz="6" w:space="15" w:color="115386"/>
                <w:left w:val="single" w:sz="6" w:space="14" w:color="DDDDDD"/>
                <w:bottom w:val="single" w:sz="6" w:space="15" w:color="DDDDDD"/>
                <w:right w:val="single" w:sz="6" w:space="14" w:color="DDDDDD"/>
              </w:divBdr>
              <w:divsChild>
                <w:div w:id="1723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2016-05-31T01:15:00Z</dcterms:created>
  <dcterms:modified xsi:type="dcterms:W3CDTF">2016-05-31T01:15:00Z</dcterms:modified>
</cp:coreProperties>
</file>